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5C3" w:rsidRPr="00575958" w:rsidRDefault="00575958" w:rsidP="004325C3">
      <w:pPr>
        <w:tabs>
          <w:tab w:val="left" w:pos="0"/>
        </w:tabs>
        <w:spacing w:after="0" w:line="240" w:lineRule="auto"/>
        <w:jc w:val="right"/>
        <w:rPr>
          <w:rFonts w:ascii="Calibri" w:eastAsia="Times New Roman" w:hAnsi="Calibri" w:cs="Times New Roman"/>
          <w:i/>
          <w:iCs/>
          <w:lang w:val="es-ES" w:eastAsia="es-ES"/>
          <w14:shadow w14:blurRad="50800" w14:dist="38100" w14:dir="2700000" w14:sx="100000" w14:sy="100000" w14:kx="0" w14:ky="0" w14:algn="tl">
            <w14:srgbClr w14:val="000000">
              <w14:alpha w14:val="60000"/>
            </w14:srgbClr>
          </w14:shadow>
        </w:rPr>
      </w:pPr>
      <w:r w:rsidRPr="00575958">
        <w:rPr>
          <w:rFonts w:ascii="Calibri" w:eastAsia="Times New Roman" w:hAnsi="Calibri" w:cs="Times New Roman"/>
          <w:i/>
          <w:iCs/>
          <w:noProof/>
          <w14:shadow w14:blurRad="50800" w14:dist="38100" w14:dir="2700000" w14:sx="100000" w14:sy="100000" w14:kx="0" w14:ky="0" w14:algn="tl">
            <w14:srgbClr w14:val="000000">
              <w14:alpha w14:val="60000"/>
            </w14:srgbClr>
          </w14:shadow>
        </w:rPr>
        <w:drawing>
          <wp:anchor distT="0" distB="0" distL="114300" distR="114300" simplePos="0" relativeHeight="251659264" behindDoc="0" locked="0" layoutInCell="1" allowOverlap="1" wp14:anchorId="525EA900" wp14:editId="14865638">
            <wp:simplePos x="0" y="0"/>
            <wp:positionH relativeFrom="column">
              <wp:posOffset>72390</wp:posOffset>
            </wp:positionH>
            <wp:positionV relativeFrom="paragraph">
              <wp:posOffset>0</wp:posOffset>
            </wp:positionV>
            <wp:extent cx="657225" cy="635635"/>
            <wp:effectExtent l="0" t="0" r="9525" b="0"/>
            <wp:wrapSquare wrapText="bothSides"/>
            <wp:docPr id="1" name="Image1" descr="G:\logo cppc\Identificador Versiones (C6olores y Acromátic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657225" cy="635635"/>
                    </a:xfrm>
                    <a:prstGeom prst="rect">
                      <a:avLst/>
                    </a:prstGeom>
                  </pic:spPr>
                </pic:pic>
              </a:graphicData>
            </a:graphic>
            <wp14:sizeRelH relativeFrom="margin">
              <wp14:pctWidth>0</wp14:pctWidth>
            </wp14:sizeRelH>
            <wp14:sizeRelV relativeFrom="margin">
              <wp14:pctHeight>0</wp14:pctHeight>
            </wp14:sizeRelV>
          </wp:anchor>
        </w:drawing>
      </w:r>
      <w:r w:rsidR="004325C3" w:rsidRPr="00575958">
        <w:rPr>
          <w:rFonts w:ascii="Calibri" w:eastAsia="Times New Roman" w:hAnsi="Calibri" w:cs="Times New Roman"/>
          <w:i/>
          <w:iCs/>
          <w:lang w:val="es-ES" w:eastAsia="es-ES"/>
          <w14:shadow w14:blurRad="50800" w14:dist="38100" w14:dir="2700000" w14:sx="100000" w14:sy="100000" w14:kx="0" w14:ky="0" w14:algn="tl">
            <w14:srgbClr w14:val="000000">
              <w14:alpha w14:val="60000"/>
            </w14:srgbClr>
          </w14:shadow>
        </w:rPr>
        <w:t>Calle 13 no. 919 entre 6 y 8, Vedado, Plaza de la Revolución</w:t>
      </w:r>
    </w:p>
    <w:p w:rsidR="004325C3" w:rsidRPr="00575958" w:rsidRDefault="004325C3" w:rsidP="004325C3">
      <w:pPr>
        <w:spacing w:after="0" w:line="240" w:lineRule="auto"/>
        <w:jc w:val="right"/>
        <w:rPr>
          <w:rFonts w:ascii="Calibri" w:eastAsia="Times New Roman" w:hAnsi="Calibri" w:cs="Times New Roman"/>
          <w:i/>
          <w:iCs/>
          <w:lang w:val="es-ES" w:eastAsia="es-ES"/>
          <w14:shadow w14:blurRad="50800" w14:dist="38100" w14:dir="2700000" w14:sx="100000" w14:sy="100000" w14:kx="0" w14:ky="0" w14:algn="tl">
            <w14:srgbClr w14:val="000000">
              <w14:alpha w14:val="60000"/>
            </w14:srgbClr>
          </w14:shadow>
        </w:rPr>
      </w:pPr>
      <w:r w:rsidRPr="00575958">
        <w:rPr>
          <w:rFonts w:ascii="Calibri" w:eastAsia="Times New Roman" w:hAnsi="Calibri" w:cs="Times New Roman"/>
          <w:i/>
          <w:iCs/>
          <w:lang w:val="es-ES" w:eastAsia="es-ES"/>
          <w14:shadow w14:blurRad="50800" w14:dist="38100" w14:dir="2700000" w14:sx="100000" w14:sy="100000" w14:kx="0" w14:ky="0" w14:algn="tl">
            <w14:srgbClr w14:val="000000">
              <w14:alpha w14:val="60000"/>
            </w14:srgbClr>
          </w14:shadow>
        </w:rPr>
        <w:t xml:space="preserve">                         Teléfonos: 7830 23 65 - 7833 77 56</w:t>
      </w:r>
    </w:p>
    <w:p w:rsidR="004325C3" w:rsidRPr="00575958" w:rsidRDefault="004325C3" w:rsidP="004325C3">
      <w:pPr>
        <w:pStyle w:val="Cuerpodetexto"/>
        <w:spacing w:before="0" w:line="240" w:lineRule="auto"/>
        <w:jc w:val="right"/>
        <w:rPr>
          <w:rFonts w:ascii="Calibri" w:eastAsia="Times New Roman" w:hAnsi="Calibri" w:cs="Times New Roman"/>
          <w:i/>
          <w:iCs/>
          <w:lang w:val="es-ES" w:eastAsia="es-ES"/>
          <w14:shadow w14:blurRad="50800" w14:dist="38100" w14:dir="2700000" w14:sx="100000" w14:sy="100000" w14:kx="0" w14:ky="0" w14:algn="tl">
            <w14:srgbClr w14:val="000000">
              <w14:alpha w14:val="60000"/>
            </w14:srgbClr>
          </w14:shadow>
        </w:rPr>
      </w:pPr>
      <w:r w:rsidRPr="00575958">
        <w:rPr>
          <w:rFonts w:ascii="Calibri" w:eastAsia="Times New Roman" w:hAnsi="Calibri" w:cs="Times New Roman"/>
          <w:i/>
          <w:iCs/>
          <w:lang w:val="es-ES" w:eastAsia="es-ES"/>
          <w14:shadow w14:blurRad="50800" w14:dist="38100" w14:dir="2700000" w14:sx="100000" w14:sy="100000" w14:kx="0" w14:ky="0" w14:algn="tl">
            <w14:srgbClr w14:val="000000">
              <w14:alpha w14:val="60000"/>
            </w14:srgbClr>
          </w14:shadow>
        </w:rPr>
        <w:t>www.patrimoniociudad.cult.cu</w:t>
      </w:r>
      <w:r w:rsidRPr="00575958">
        <w:rPr>
          <w:rFonts w:ascii="Calibri" w:eastAsia="Times New Roman" w:hAnsi="Calibri" w:cs="Times New Roman"/>
          <w:i/>
          <w:iCs/>
          <w:lang w:val="es-ES" w:eastAsia="es-ES"/>
          <w14:shadow w14:blurRad="50800" w14:dist="38100" w14:dir="2700000" w14:sx="100000" w14:sy="100000" w14:kx="0" w14:ky="0" w14:algn="tl">
            <w14:srgbClr w14:val="000000">
              <w14:alpha w14:val="60000"/>
            </w14:srgbClr>
          </w14:shadow>
        </w:rPr>
        <w:br/>
      </w:r>
      <w:hyperlink r:id="rId9" w:history="1">
        <w:r w:rsidRPr="00575958">
          <w:rPr>
            <w:rFonts w:ascii="Calibri" w:eastAsia="Times New Roman" w:hAnsi="Calibri" w:cs="Times New Roman"/>
            <w:i/>
            <w:iCs/>
            <w:color w:val="auto"/>
            <w:lang w:val="es-ES" w:eastAsia="es-ES"/>
            <w14:shadow w14:blurRad="50800" w14:dist="38100" w14:dir="2700000" w14:sx="100000" w14:sy="100000" w14:kx="0" w14:ky="0" w14:algn="tl">
              <w14:srgbClr w14:val="000000">
                <w14:alpha w14:val="60000"/>
              </w14:srgbClr>
            </w14:shadow>
          </w:rPr>
          <w:t>patch@cubarte.cult.cu</w:t>
        </w:r>
      </w:hyperlink>
    </w:p>
    <w:p w:rsidR="00A66572" w:rsidRDefault="00A66572" w:rsidP="00646384">
      <w:pPr>
        <w:spacing w:after="120" w:line="240" w:lineRule="auto"/>
        <w:jc w:val="center"/>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pPr>
    </w:p>
    <w:p w:rsidR="009A0A25" w:rsidRPr="007B58B3" w:rsidRDefault="009D40E5" w:rsidP="00646384">
      <w:pPr>
        <w:spacing w:after="120" w:line="240" w:lineRule="auto"/>
        <w:jc w:val="center"/>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pPr>
      <w:r w:rsidRPr="007B58B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Principales Actividades </w:t>
      </w:r>
      <w:r w:rsidR="009A0A25" w:rsidRPr="007B58B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C</w:t>
      </w:r>
      <w:r w:rsidRPr="007B58B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entro Provincial de </w:t>
      </w:r>
      <w:r w:rsidR="009A0A25" w:rsidRPr="007B58B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Patrimonio</w:t>
      </w:r>
      <w:r w:rsidR="00A62272" w:rsidRPr="007B58B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 y su red de Museos.  </w:t>
      </w:r>
      <w:r w:rsidRPr="007B58B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 </w:t>
      </w:r>
    </w:p>
    <w:p w:rsidR="004F408C" w:rsidRDefault="00465FE9" w:rsidP="00646384">
      <w:pPr>
        <w:spacing w:after="120" w:line="240" w:lineRule="auto"/>
        <w:jc w:val="center"/>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pPr>
      <w:r w:rsidRPr="007B58B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PLAN VERANO 2024. </w:t>
      </w:r>
    </w:p>
    <w:p w:rsidR="009D40E5" w:rsidRPr="007B58B3" w:rsidRDefault="009D40E5" w:rsidP="00646384">
      <w:pPr>
        <w:spacing w:after="120" w:line="240" w:lineRule="auto"/>
        <w:jc w:val="center"/>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pPr>
      <w:r w:rsidRPr="007B58B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Meses de Junio, Julio y agosto del 202</w:t>
      </w:r>
      <w:r w:rsidR="00465FE9" w:rsidRPr="007B58B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4</w:t>
      </w:r>
      <w:r w:rsidRPr="007B58B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  </w:t>
      </w:r>
    </w:p>
    <w:p w:rsidR="009A0A25" w:rsidRPr="004325C3" w:rsidRDefault="00C93896" w:rsidP="009A0A25">
      <w:pPr>
        <w:rPr>
          <w:rFonts w:ascii="Calibri" w:eastAsia="Times New Roman" w:hAnsi="Calibri" w:cs="Times New Roman"/>
          <w:b/>
          <w:i/>
          <w:iCs/>
          <w:sz w:val="28"/>
          <w:szCs w:val="28"/>
          <w:u w:val="single"/>
          <w:lang w:val="es-ES" w:eastAsia="es-ES"/>
          <w14:shadow w14:blurRad="50800" w14:dist="38100" w14:dir="2700000" w14:sx="100000" w14:sy="100000" w14:kx="0" w14:ky="0" w14:algn="tl">
            <w14:srgbClr w14:val="000000">
              <w14:alpha w14:val="60000"/>
            </w14:srgbClr>
          </w14:shadow>
        </w:rPr>
      </w:pPr>
      <w:r w:rsidRPr="004325C3">
        <w:rPr>
          <w:rFonts w:ascii="Calibri" w:eastAsia="Times New Roman" w:hAnsi="Calibri" w:cs="Times New Roman"/>
          <w:b/>
          <w:i/>
          <w:iCs/>
          <w:sz w:val="28"/>
          <w:szCs w:val="28"/>
          <w:u w:val="single"/>
          <w:lang w:val="es-ES" w:eastAsia="es-ES"/>
          <w14:shadow w14:blurRad="50800" w14:dist="38100" w14:dir="2700000" w14:sx="100000" w14:sy="100000" w14:kx="0" w14:ky="0" w14:algn="tl">
            <w14:srgbClr w14:val="000000">
              <w14:alpha w14:val="60000"/>
            </w14:srgbClr>
          </w14:shadow>
        </w:rPr>
        <w:t xml:space="preserve">MES DE JUNIO </w:t>
      </w:r>
    </w:p>
    <w:p w:rsidR="0089586E" w:rsidRPr="0063082B" w:rsidRDefault="0063082B" w:rsidP="0009707E">
      <w:pPr>
        <w:pStyle w:val="Prrafodelista"/>
        <w:numPr>
          <w:ilvl w:val="0"/>
          <w:numId w:val="2"/>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09707E">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Ruta Arcoíris Intermunicipal</w:t>
      </w:r>
      <w:r w:rsidR="00680171" w:rsidRPr="0009707E">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 Conociendo la naturaleza y la </w:t>
      </w:r>
      <w:r w:rsidR="0009707E" w:rsidRPr="0009707E">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c</w:t>
      </w:r>
      <w:r w:rsidR="00680171" w:rsidRPr="0009707E">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ultura del Este de La Habana</w:t>
      </w:r>
      <w:r w:rsidR="0059457C" w:rsidRPr="0009707E">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w:t>
      </w:r>
      <w:r w:rsidR="00680171" w:rsidRPr="0009707E">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 </w:t>
      </w:r>
      <w:r w:rsidR="00E46A51" w:rsidRPr="0063082B">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Recorrido Patrimonial con la inserción del Proyecto Lente Artístico</w:t>
      </w:r>
      <w:r w:rsidR="0087196C">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en</w:t>
      </w:r>
      <w:r w:rsidR="00E46A51" w:rsidRPr="0063082B">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saludo al Día Internacional del Medio </w:t>
      </w:r>
      <w:r w:rsidR="0089586E" w:rsidRPr="0063082B">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Ambiente.</w:t>
      </w:r>
    </w:p>
    <w:p w:rsidR="0009707E" w:rsidRPr="0009707E" w:rsidRDefault="0089586E" w:rsidP="0009707E">
      <w:pPr>
        <w:pStyle w:val="Prrafodelista"/>
        <w:spacing w:after="0" w:line="240" w:lineRule="auto"/>
        <w:ind w:left="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Fecha:</w:t>
      </w:r>
      <w:r w:rsidR="00082044"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00E46A51"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6</w:t>
      </w:r>
      <w:r w:rsidR="009C0D70"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de junio</w:t>
      </w:r>
      <w:r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p>
    <w:p w:rsidR="006D6405" w:rsidRDefault="0089586E" w:rsidP="0009707E">
      <w:pPr>
        <w:pStyle w:val="Prrafodelista"/>
        <w:spacing w:after="0" w:line="240" w:lineRule="auto"/>
        <w:ind w:left="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Hora: </w:t>
      </w:r>
      <w:r w:rsidR="00E46A51"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9:00 am</w:t>
      </w:r>
      <w:r w:rsidR="00E46A51" w:rsidRPr="0089586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Punto de </w:t>
      </w:r>
      <w:r w:rsidR="00E46A51" w:rsidRPr="0089586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Partida</w:t>
      </w:r>
      <w:r w:rsidR="006D6405">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00E46A51" w:rsidRPr="0089586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CPPC 13 esquina 8 Vedado. </w:t>
      </w:r>
      <w:r w:rsidR="006D6405">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p>
    <w:p w:rsidR="006D6405" w:rsidRPr="0009707E" w:rsidRDefault="006D6405" w:rsidP="0009707E">
      <w:pPr>
        <w:pStyle w:val="Prrafodelista"/>
        <w:spacing w:after="0" w:line="240" w:lineRule="auto"/>
        <w:ind w:left="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La Ruta comprende los siguientes </w:t>
      </w:r>
      <w:r w:rsidR="00446040">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puntos:</w:t>
      </w:r>
      <w:r w:rsidR="0009707E">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 </w:t>
      </w:r>
      <w:r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Recorrido</w:t>
      </w:r>
      <w:r w:rsidR="0009707E"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p>
    <w:p w:rsidR="0009707E" w:rsidRPr="0009707E" w:rsidRDefault="00E46A51" w:rsidP="0009707E">
      <w:pPr>
        <w:pStyle w:val="Prrafodelista"/>
        <w:spacing w:after="0" w:line="240" w:lineRule="auto"/>
        <w:ind w:left="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89586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9:20 am </w:t>
      </w:r>
      <w:r w:rsid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Prado y Trocadero</w:t>
      </w:r>
      <w:r w:rsidR="0009707E"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Temática Obras de Modernización de La Habana Siglo XX. Plan Forestier, sistema de fortificaciones.</w:t>
      </w:r>
      <w:r w:rsidR="00692262"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p>
    <w:p w:rsidR="00496BE0" w:rsidRDefault="00E46A51" w:rsidP="0009707E">
      <w:pPr>
        <w:pStyle w:val="Prrafodelista"/>
        <w:spacing w:after="0" w:line="240" w:lineRule="auto"/>
        <w:ind w:left="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9:25 am. U</w:t>
      </w:r>
      <w:r w:rsidR="00496BE0"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nidad Habitacional Camilo Cienfuegos (</w:t>
      </w:r>
      <w:r w:rsidR="00496BE0">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sin parada)</w:t>
      </w:r>
      <w:r w:rsidR="003E48DB">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w:t>
      </w:r>
    </w:p>
    <w:p w:rsidR="0009707E" w:rsidRDefault="000C033F" w:rsidP="0009707E">
      <w:pPr>
        <w:pStyle w:val="Prrafodelista"/>
        <w:spacing w:after="0" w:line="240" w:lineRule="auto"/>
        <w:ind w:left="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9:3</w:t>
      </w:r>
      <w:r w:rsidR="0009707E"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5 a</w:t>
      </w:r>
      <w:r w:rsidR="00E46A51"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m</w:t>
      </w:r>
      <w:r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00E46A51"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Guanabo. Centro de entrenamiento de Salvavidas. Mural de la Caricatura</w:t>
      </w:r>
      <w:r w:rsid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w:t>
      </w:r>
    </w:p>
    <w:p w:rsidR="0009707E" w:rsidRDefault="00E46A51" w:rsidP="0009707E">
      <w:pPr>
        <w:pStyle w:val="Prrafodelista"/>
        <w:spacing w:after="0" w:line="240" w:lineRule="auto"/>
        <w:ind w:left="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1</w:t>
      </w:r>
      <w:r w:rsid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0</w:t>
      </w:r>
      <w:r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w:t>
      </w:r>
      <w:r w:rsid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3</w:t>
      </w:r>
      <w:r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0 am. PNP Rincón de Guanabo. </w:t>
      </w:r>
    </w:p>
    <w:p w:rsidR="00E46A51" w:rsidRPr="0009707E" w:rsidRDefault="00A15D36" w:rsidP="0009707E">
      <w:pPr>
        <w:pStyle w:val="Prrafodelista"/>
        <w:spacing w:after="0" w:line="240" w:lineRule="auto"/>
        <w:ind w:left="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3</w:t>
      </w:r>
      <w:r w:rsidR="00E46A51" w:rsidRPr="0009707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:00 pm. Regreso.    </w:t>
      </w:r>
    </w:p>
    <w:p w:rsidR="00E46A51" w:rsidRPr="004325C3" w:rsidRDefault="00E46A51" w:rsidP="004F408C">
      <w:pPr>
        <w:pStyle w:val="Prrafodelista"/>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1C62AB" w:rsidRPr="004325C3" w:rsidRDefault="00A3489A" w:rsidP="004F408C">
      <w:pPr>
        <w:pStyle w:val="Prrafodelista"/>
        <w:numPr>
          <w:ilvl w:val="0"/>
          <w:numId w:val="2"/>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5F7CB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Saneamiento en el litoral costero y conversatorio sobre las especies que habitan en el</w:t>
      </w:r>
      <w:r w:rsidR="005D3FA0" w:rsidRPr="005F7CB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 área protegida del </w:t>
      </w:r>
      <w:r w:rsidRPr="005F7CB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rincón</w:t>
      </w:r>
      <w:r w:rsidR="005D3FA0" w:rsidRPr="005F7CB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 de </w:t>
      </w:r>
      <w:r w:rsidR="008D1725" w:rsidRPr="005F7CB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Guanabo</w:t>
      </w:r>
      <w:r w:rsidR="009C0D70"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con los niños de la localidad, </w:t>
      </w:r>
      <w:r w:rsidR="005F7CB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en saludo al Día Mundial del Medio ambiente, </w:t>
      </w:r>
      <w:r w:rsidR="009C0D70"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7</w:t>
      </w:r>
      <w:r w:rsidR="008D1725"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de junio, 10:00 am, Rincón de Guanabo. </w:t>
      </w:r>
      <w:r w:rsidR="00D953B7"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Guanabo.</w:t>
      </w:r>
      <w:r w:rsidR="00E46A51"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km ½ Vía Blanca. Municipio </w:t>
      </w:r>
      <w:r w:rsidR="00D953B7"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Habana del Este</w:t>
      </w:r>
      <w:r w:rsidR="009C0D70"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p>
    <w:p w:rsidR="00935F58" w:rsidRDefault="00935F58" w:rsidP="004F408C">
      <w:pPr>
        <w:pStyle w:val="Prrafodelista"/>
        <w:ind w:left="284" w:hanging="284"/>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696A3F" w:rsidRPr="004325C3" w:rsidRDefault="00321BFD" w:rsidP="004F408C">
      <w:pPr>
        <w:pStyle w:val="Prrafodelista"/>
        <w:numPr>
          <w:ilvl w:val="0"/>
          <w:numId w:val="2"/>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4325C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Exposición </w:t>
      </w:r>
      <w:r w:rsidR="00A66572">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t</w:t>
      </w:r>
      <w:r w:rsidRPr="004325C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ransitoria dedicada a la Semana de la Cultura de Guanabacoa y al aniversario 574 de la fundación de Guanabacoa</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con cuadros de la </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lastRenderedPageBreak/>
        <w:t>pintura Concha Ferrant, e Inauguración del Simposio Municipal</w:t>
      </w:r>
      <w:r w:rsidR="00FB4677"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con presentación de ponencias relacionadas con la historia local</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día 11 de junio, 9:30 am, Museo Municipal de Guanabacoa, Calle Martí No.108 esquina Versalles. Municipio Guanabacoa.   </w:t>
      </w:r>
    </w:p>
    <w:p w:rsidR="00696A3F" w:rsidRPr="004325C3" w:rsidRDefault="00696A3F" w:rsidP="004F408C">
      <w:pPr>
        <w:pStyle w:val="Prrafodelista"/>
        <w:ind w:left="284" w:hanging="284"/>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A3489A" w:rsidRDefault="00696A3F" w:rsidP="004F408C">
      <w:pPr>
        <w:pStyle w:val="Prrafodelista"/>
        <w:numPr>
          <w:ilvl w:val="0"/>
          <w:numId w:val="2"/>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4325C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Exposición 75 Aniversario de la Obra de Rolando López Dirube</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 Conferencia Dirube 1949 por la DrC. Mercedes Plá Rodríguez, día 14</w:t>
      </w:r>
      <w:r w:rsidR="003B6DA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de junio,</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11:00 am, Casa de la Cultura Calzada y 8, Municipio Plaza.  </w:t>
      </w:r>
      <w:r w:rsidR="00D953B7"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p>
    <w:p w:rsidR="003B6DA3" w:rsidRPr="003B6DA3" w:rsidRDefault="003B6DA3" w:rsidP="004F408C">
      <w:pPr>
        <w:pStyle w:val="Prrafodelista"/>
        <w:ind w:left="284" w:hanging="284"/>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3B6DA3" w:rsidRPr="004325C3" w:rsidRDefault="005F7CB3" w:rsidP="004F408C">
      <w:pPr>
        <w:pStyle w:val="Prrafodelista"/>
        <w:numPr>
          <w:ilvl w:val="0"/>
          <w:numId w:val="2"/>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5F7CB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C</w:t>
      </w:r>
      <w:r w:rsidR="003B6DA3" w:rsidRPr="005F7CB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harla educativa </w:t>
      </w:r>
      <w:r w:rsidRPr="005F7CB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con proyección de</w:t>
      </w:r>
      <w:r w:rsidR="003B6DA3" w:rsidRPr="005F7CB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 audiovisual</w:t>
      </w:r>
      <w:r w:rsidR="003B6DA3" w:rsidRPr="00BC0E60">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referente al tema y recorrido por el área culminando la actividad con una limpieza de playa como acción para el cuidado del océano,</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en saludo al Día Mundial de los océanos, 14</w:t>
      </w:r>
      <w:r w:rsidR="003B6DA3" w:rsidRPr="00BC0E60">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de junio, 10:00 am</w:t>
      </w:r>
      <w:r w:rsidR="003B6DA3"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Rincón de Guanabo.  Guanabo. km ½ Vía Blanca. Municipio Habana del Este. </w:t>
      </w:r>
    </w:p>
    <w:p w:rsidR="003B6DA3" w:rsidRPr="004325C3" w:rsidRDefault="003B6DA3" w:rsidP="004F408C">
      <w:pPr>
        <w:pStyle w:val="Prrafodelista"/>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AF2E93" w:rsidRPr="004325C3" w:rsidRDefault="009A0A25" w:rsidP="004F408C">
      <w:pPr>
        <w:pStyle w:val="Prrafodelista"/>
        <w:numPr>
          <w:ilvl w:val="0"/>
          <w:numId w:val="2"/>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4325C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Actividad Político Cultural</w:t>
      </w:r>
      <w:r w:rsidR="005F7CB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 </w:t>
      </w:r>
      <w:r w:rsidR="005F7CB3" w:rsidRPr="005F7CB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en celebración al </w:t>
      </w:r>
      <w:r w:rsidR="009D40E5" w:rsidRPr="005F7CB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Día</w:t>
      </w:r>
      <w:r w:rsidRPr="005F7CB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de los Padres, </w:t>
      </w:r>
      <w:r w:rsidR="009D40E5" w:rsidRPr="005F7CB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día </w:t>
      </w:r>
      <w:r w:rsidR="00B560F4" w:rsidRPr="005F7CB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2</w:t>
      </w:r>
      <w:r w:rsidR="00B560F4"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1</w:t>
      </w:r>
      <w:r w:rsidR="003B6DA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de junio</w:t>
      </w:r>
      <w:r w:rsidR="009D40E5"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009E3568"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2</w:t>
      </w:r>
      <w:r w:rsidR="009D40E5"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:00 pm, </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Centro Provincial de Patrimonio.</w:t>
      </w:r>
      <w:r w:rsidR="009E3568"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Calle 13 e/ 6 y 8. Vedado. Plaza de la Revolución. </w:t>
      </w:r>
    </w:p>
    <w:p w:rsidR="00682477" w:rsidRPr="004325C3" w:rsidRDefault="00682477" w:rsidP="004F408C">
      <w:pPr>
        <w:pStyle w:val="Prrafodelista"/>
        <w:ind w:left="284" w:hanging="284"/>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682477" w:rsidRPr="004325C3" w:rsidRDefault="00682477" w:rsidP="004F408C">
      <w:pPr>
        <w:pStyle w:val="Prrafodelista"/>
        <w:numPr>
          <w:ilvl w:val="0"/>
          <w:numId w:val="2"/>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4325C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Tarde de los Museos</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003B3E9D"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(3eros viernes de cada mes) </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Actividad Cultural </w:t>
      </w:r>
      <w:r w:rsidR="00B560F4"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dedicada a</w:t>
      </w:r>
      <w:r w:rsidR="00D211E2">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Celebrar el d</w:t>
      </w:r>
      <w:r w:rsidR="00B560F4"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ía de los Padres</w:t>
      </w:r>
      <w:r w:rsidR="00D211E2">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00F61DB5"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21 de junio, 4:00 pm a 6:00 pm. </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Museos Abel Santa María, Museo Juan Manuel Márquez, Museo Municipal Marianao, Museo Hurón Azul, Museo Casa Natal Camilo Cienfuegos, Museo Arroyo Naranjo, Museo Municipal San Miguel del Padrón, </w:t>
      </w:r>
      <w:r w:rsidR="00B560F4"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Centro Cultural Quintín Banderas, </w:t>
      </w:r>
      <w:r w:rsidR="00DF7C72"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PNP Rincón de Guanabo</w:t>
      </w:r>
      <w:r w:rsidR="00B83F3A">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00DF7C72"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p>
    <w:p w:rsidR="00DF7C72" w:rsidRPr="004325C3" w:rsidRDefault="00DF7C72" w:rsidP="004F408C">
      <w:pPr>
        <w:pStyle w:val="Prrafodelista"/>
        <w:ind w:left="284" w:hanging="284"/>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DF7C72" w:rsidRPr="004325C3" w:rsidRDefault="000C3148" w:rsidP="004F408C">
      <w:pPr>
        <w:pStyle w:val="Prrafodelista"/>
        <w:numPr>
          <w:ilvl w:val="0"/>
          <w:numId w:val="2"/>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4325C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Ruta patrimonial: La Habana de Lezama, </w:t>
      </w:r>
      <w:r w:rsidR="00DF7C72" w:rsidRPr="004325C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Jornada por el aniversario de fundación del museo Lezama Lima.</w:t>
      </w:r>
      <w:r w:rsidR="00DF7C72"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Recorrido que inicia en la Casa Museo y termina en la Plaza de la Catedral. Aborda el análisis patrimonial desde una interpretación urbana de la obra de Lezama Lima destacando las asociaciones literarias con el entorno a partir de sus elementos más </w:t>
      </w:r>
      <w:r w:rsidR="00DF7C72"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lastRenderedPageBreak/>
        <w:t>destacados: mobiliario urbano, Casino Español, Parque Central, Calle Obispo, Centro de Interpretación Eusebio Leal (incluye visita al Centro), día 25</w:t>
      </w:r>
      <w:r w:rsidR="003B6DA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de junio</w:t>
      </w:r>
      <w:r w:rsidR="00DF7C72"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11:00 am, Casa Museo Lezama Lima. </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Calle Trocadero No. 162 e/ industria y Consulado. Municipio Centro Habana.  </w:t>
      </w:r>
      <w:r w:rsidR="00DF7C72"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p>
    <w:p w:rsidR="000C3148" w:rsidRPr="004325C3" w:rsidRDefault="000C3148" w:rsidP="004F408C">
      <w:pPr>
        <w:pStyle w:val="Prrafodelista"/>
        <w:ind w:left="284" w:hanging="284"/>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0C3148" w:rsidRPr="004325C3" w:rsidRDefault="000C3148" w:rsidP="004F408C">
      <w:pPr>
        <w:pStyle w:val="Prrafodelista"/>
        <w:numPr>
          <w:ilvl w:val="0"/>
          <w:numId w:val="2"/>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4325C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Taller de patrimonio construido y natural: Nuevos retos en la gestión patrimonial</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Aniversario 30 de la fundación del Museo Lezama. Evento teórico convocado de conjunto con la Oficina de Monumentos y Sitios Históricos del C</w:t>
      </w:r>
      <w:r w:rsidR="00CB2117"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PPC </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que reúne a profesionales e interesados en el tema de la gestión patrimonial. Propiciará el intercambio de experiencias y el debate de ideas en torno a la Ley 155 y otros tópicos relacionados con el patrimonio material e inmaterial</w:t>
      </w:r>
      <w:r w:rsidR="00FC47A6">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d</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ía 27</w:t>
      </w:r>
      <w:r w:rsidR="003B6DA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de junio</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9:30 am, Museo Nacional de Bellas Artes. </w:t>
      </w:r>
      <w:r w:rsidR="00D211E2">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Municipio Habana Vieja. </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p>
    <w:p w:rsidR="00B208E0" w:rsidRPr="004325C3" w:rsidRDefault="00B208E0" w:rsidP="004F408C">
      <w:pPr>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9D40E5" w:rsidRPr="004325C3" w:rsidRDefault="009D40E5" w:rsidP="009D40E5">
      <w:pPr>
        <w:jc w:val="both"/>
        <w:rPr>
          <w:rFonts w:ascii="Calibri" w:eastAsia="Times New Roman" w:hAnsi="Calibri" w:cs="Times New Roman"/>
          <w:b/>
          <w:i/>
          <w:iCs/>
          <w:sz w:val="28"/>
          <w:szCs w:val="28"/>
          <w:u w:val="single"/>
          <w:lang w:val="es-ES" w:eastAsia="es-ES"/>
          <w14:shadow w14:blurRad="50800" w14:dist="38100" w14:dir="2700000" w14:sx="100000" w14:sy="100000" w14:kx="0" w14:ky="0" w14:algn="tl">
            <w14:srgbClr w14:val="000000">
              <w14:alpha w14:val="60000"/>
            </w14:srgbClr>
          </w14:shadow>
        </w:rPr>
      </w:pPr>
      <w:r w:rsidRPr="004325C3">
        <w:rPr>
          <w:rFonts w:ascii="Calibri" w:eastAsia="Times New Roman" w:hAnsi="Calibri" w:cs="Times New Roman"/>
          <w:b/>
          <w:i/>
          <w:iCs/>
          <w:sz w:val="28"/>
          <w:szCs w:val="28"/>
          <w:u w:val="single"/>
          <w:lang w:val="es-ES" w:eastAsia="es-ES"/>
          <w14:shadow w14:blurRad="50800" w14:dist="38100" w14:dir="2700000" w14:sx="100000" w14:sy="100000" w14:kx="0" w14:ky="0" w14:algn="tl">
            <w14:srgbClr w14:val="000000">
              <w14:alpha w14:val="60000"/>
            </w14:srgbClr>
          </w14:shadow>
        </w:rPr>
        <w:t>M</w:t>
      </w:r>
      <w:r w:rsidR="00AF2E93" w:rsidRPr="004325C3">
        <w:rPr>
          <w:rFonts w:ascii="Calibri" w:eastAsia="Times New Roman" w:hAnsi="Calibri" w:cs="Times New Roman"/>
          <w:b/>
          <w:i/>
          <w:iCs/>
          <w:sz w:val="28"/>
          <w:szCs w:val="28"/>
          <w:u w:val="single"/>
          <w:lang w:val="es-ES" w:eastAsia="es-ES"/>
          <w14:shadow w14:blurRad="50800" w14:dist="38100" w14:dir="2700000" w14:sx="100000" w14:sy="100000" w14:kx="0" w14:ky="0" w14:algn="tl">
            <w14:srgbClr w14:val="000000">
              <w14:alpha w14:val="60000"/>
            </w14:srgbClr>
          </w14:shadow>
        </w:rPr>
        <w:t>ES DE JULIO</w:t>
      </w:r>
      <w:r w:rsidRPr="004325C3">
        <w:rPr>
          <w:rFonts w:ascii="Calibri" w:eastAsia="Times New Roman" w:hAnsi="Calibri" w:cs="Times New Roman"/>
          <w:b/>
          <w:i/>
          <w:iCs/>
          <w:sz w:val="28"/>
          <w:szCs w:val="28"/>
          <w:u w:val="single"/>
          <w:lang w:val="es-ES" w:eastAsia="es-ES"/>
          <w14:shadow w14:blurRad="50800" w14:dist="38100" w14:dir="2700000" w14:sx="100000" w14:sy="100000" w14:kx="0" w14:ky="0" w14:algn="tl">
            <w14:srgbClr w14:val="000000">
              <w14:alpha w14:val="60000"/>
            </w14:srgbClr>
          </w14:shadow>
        </w:rPr>
        <w:t xml:space="preserve">.  </w:t>
      </w:r>
    </w:p>
    <w:p w:rsidR="009869BE" w:rsidRPr="004325C3" w:rsidRDefault="009869BE" w:rsidP="004F408C">
      <w:pPr>
        <w:pStyle w:val="Prrafodelista"/>
        <w:numPr>
          <w:ilvl w:val="0"/>
          <w:numId w:val="3"/>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4325C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Ruta patrimonial: La vanguardia cubana</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Recorrido que inicia en Prado esquina Cárcel y concluye en las salas cubanas del Museo Nacional de Bellas Artes. Aborda el surgimiento y desarrollo de la vanguardia artística cubana del siglo XX a partir de los sitios urbanos que fueron testigo de importantes acontecimientos fundacionales: exposiciones, eventos, personalidades, día 5 de julio, 11:00 am, Prado y Trocadero. Casa Museo Lezama Lima.  Calle Trocadero No. 162 e/ industria y Consulado. Municipio Centro Habana.</w:t>
      </w:r>
    </w:p>
    <w:p w:rsidR="00F32C31" w:rsidRPr="004325C3" w:rsidRDefault="00F32C31" w:rsidP="004F408C">
      <w:pPr>
        <w:pStyle w:val="Prrafodelista"/>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F32C31" w:rsidRDefault="00F32C31" w:rsidP="004F408C">
      <w:pPr>
        <w:pStyle w:val="Prrafodelista"/>
        <w:numPr>
          <w:ilvl w:val="0"/>
          <w:numId w:val="3"/>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4325C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Aniversario del Museo Municipal de Marianao,</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009869BE"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Se promueve el trabajo desarrollado por el Museo en sus más de 40 años de existencia a través de diversas variedades del arte, día</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1</w:t>
      </w:r>
      <w:r w:rsidR="009869BE"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0</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de julio, 10:00 am, Museo Municipal 128 b y 5</w:t>
      </w:r>
      <w:r w:rsidR="009869BE"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7</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007D7D0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Municipio Marianao</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p>
    <w:p w:rsidR="00CD4FDA" w:rsidRPr="00CD4FDA" w:rsidRDefault="00CD4FDA" w:rsidP="004F408C">
      <w:pPr>
        <w:pStyle w:val="Prrafodelista"/>
        <w:ind w:left="284" w:hanging="284"/>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CD4FDA" w:rsidRPr="004325C3" w:rsidRDefault="00CD4FDA" w:rsidP="004F408C">
      <w:pPr>
        <w:pStyle w:val="Prrafodelista"/>
        <w:numPr>
          <w:ilvl w:val="0"/>
          <w:numId w:val="3"/>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CD4FDA">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Charla: En La Habana las cosas son muy claras. Sobre la visita de un poeta soviético a la capital cubana, </w:t>
      </w:r>
      <w:r w:rsidRPr="00CD4FDA">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aborda la modernidad literaria del siglo XX a partir de la vida y obra del poeta ruso Vladimir Maiakovski. Se conversa en </w:t>
      </w:r>
      <w:r w:rsidRPr="00CD4FDA">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lastRenderedPageBreak/>
        <w:t>torno a su fugaz presencia en La Habana el 3 de julio 1925 y a la contemporaneidad del poema que escribió a partir de este suceso</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0036208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día</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16 de julio, 2:00 pm, Museo Lezama Lima. </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Calle Trocadero No. 162 e/ industria y Consulado. Municipio Centro Habana.</w:t>
      </w:r>
    </w:p>
    <w:p w:rsidR="00CD4FDA" w:rsidRPr="00CD4FDA" w:rsidRDefault="00CD4FDA" w:rsidP="004F408C">
      <w:pPr>
        <w:pStyle w:val="Prrafodelista"/>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F21354" w:rsidRDefault="00671943" w:rsidP="004F408C">
      <w:pPr>
        <w:pStyle w:val="Prrafodelista"/>
        <w:numPr>
          <w:ilvl w:val="0"/>
          <w:numId w:val="3"/>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6045D9">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Ruta Arcoíris intermunicipal</w:t>
      </w:r>
      <w:r w:rsidR="00A87CB1">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w:t>
      </w:r>
      <w:r w:rsidRPr="006045D9">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 </w:t>
      </w:r>
      <w:r w:rsidR="00A87CB1">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Ruta Ecológica Mar y Tierra. </w:t>
      </w:r>
      <w:r w:rsidRPr="00A87CB1">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Dedicado al Día de los Niños, resaltando importantes sitios naturales, arqu</w:t>
      </w:r>
      <w:r w:rsidRPr="006045D9">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eológicos y del patrimonio cultural material y espiritual</w:t>
      </w:r>
      <w:r w:rsidR="006045D9">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del Municipio Playa</w:t>
      </w:r>
      <w:r w:rsidRPr="006045D9">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w:t>
      </w:r>
      <w:r w:rsidR="006045D9">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termina en el Museo Juan Manuel Márquez, </w:t>
      </w:r>
      <w:r w:rsidRPr="006045D9">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día 1</w:t>
      </w:r>
      <w:r w:rsidR="007D7D0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8</w:t>
      </w:r>
      <w:r w:rsidRPr="006045D9">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de julio, 9:00 am. Punto de Partida del CPPC Habana Calle 13 esquina a 8, Vedado. </w:t>
      </w:r>
    </w:p>
    <w:p w:rsidR="00F21354" w:rsidRPr="00F21354" w:rsidRDefault="00F21354" w:rsidP="00F21354">
      <w:pPr>
        <w:pStyle w:val="Prrafodelista"/>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07209C" w:rsidRPr="004325C3" w:rsidRDefault="0007209C" w:rsidP="0007209C">
      <w:pPr>
        <w:pStyle w:val="Prrafodelista"/>
        <w:numPr>
          <w:ilvl w:val="0"/>
          <w:numId w:val="3"/>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4325C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Tarde de los Museos</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(3eros viernes de cada mes),</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día 19 de julio</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4:00 pm a 6:00 pm. Museos Abel Santa María, Museo Juan Manuel Márquez, Museo Municipal Marianao, Museo Hurón Azul, Museo Casa Natal Camilo Cienfuegos, Museo Arroyo Naranjo, Museo Municipal San Miguel del Padrón, Centro Cultural Quintín Banderas, PNP Rincón de Guanabo</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p>
    <w:p w:rsidR="0007209C" w:rsidRPr="0007209C" w:rsidRDefault="0007209C" w:rsidP="0007209C">
      <w:pPr>
        <w:pStyle w:val="Prrafodelista"/>
        <w:spacing w:after="0" w:line="240" w:lineRule="auto"/>
        <w:ind w:left="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742F0E" w:rsidRPr="006045D9" w:rsidRDefault="00742F0E" w:rsidP="004F408C">
      <w:pPr>
        <w:pStyle w:val="Prrafodelista"/>
        <w:numPr>
          <w:ilvl w:val="0"/>
          <w:numId w:val="3"/>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6045D9">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Actividad Infantil en Celebración al Día de los niños</w:t>
      </w:r>
      <w:r w:rsidRPr="006045D9">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día </w:t>
      </w:r>
      <w:r w:rsidR="006045D9">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2</w:t>
      </w:r>
      <w:r w:rsidRPr="006045D9">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1 de julio, 10:00 am, Museo Hurón Azul, Calle Paz e/ Constancia y Lindero. Párraga. Municipio Arroyo Naranjo. </w:t>
      </w:r>
    </w:p>
    <w:p w:rsidR="00742F0E" w:rsidRPr="00442741" w:rsidRDefault="00742F0E" w:rsidP="004F408C">
      <w:pPr>
        <w:pStyle w:val="Prrafodelista"/>
        <w:ind w:left="284" w:hanging="284"/>
        <w:rPr>
          <w:rFonts w:ascii="Century Gothic" w:hAnsi="Century Gothic" w:cs="Arial"/>
          <w:color w:val="FF0000"/>
          <w:sz w:val="24"/>
          <w:szCs w:val="24"/>
          <w:lang w:val="es-ES"/>
        </w:rPr>
      </w:pPr>
    </w:p>
    <w:p w:rsidR="0087450F" w:rsidRPr="00AE2F2A" w:rsidRDefault="0087450F" w:rsidP="004F408C">
      <w:pPr>
        <w:pStyle w:val="Prrafodelista"/>
        <w:numPr>
          <w:ilvl w:val="0"/>
          <w:numId w:val="3"/>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AE2F2A">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Jornada en saludo al 4</w:t>
      </w:r>
      <w:r w:rsidR="00AE2F2A" w:rsidRPr="00AE2F2A">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2</w:t>
      </w:r>
      <w:r w:rsidRPr="00AE2F2A">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 Aniversario de la Fundación del Museo de San Miguel del Padrón, </w:t>
      </w:r>
      <w:r w:rsidR="00AE2F2A" w:rsidRPr="00AE2F2A">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Conversatorio, rutas </w:t>
      </w:r>
      <w:r w:rsidR="00AE2F2A">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por sitios </w:t>
      </w:r>
      <w:r w:rsidR="00AE2F2A" w:rsidRPr="00AE2F2A">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patrimoniales</w:t>
      </w:r>
      <w:r w:rsidR="00AE2F2A">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Pr="00AE2F2A">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día 24</w:t>
      </w:r>
      <w:r w:rsidR="00FC47A6">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de julio</w:t>
      </w:r>
      <w:r w:rsidRPr="00AE2F2A">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10:00 am, Calzada de Güines e/ Gabriel y Pepe Prieto. Museo Municipal San Miguel del Padrón. </w:t>
      </w:r>
    </w:p>
    <w:p w:rsidR="00CD4FDA" w:rsidRPr="00AE2F2A" w:rsidRDefault="00CD4FDA" w:rsidP="004F408C">
      <w:pPr>
        <w:pStyle w:val="Prrafodelista"/>
        <w:ind w:left="284" w:hanging="284"/>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CD4FDA" w:rsidRPr="004325C3" w:rsidRDefault="00CD4FDA" w:rsidP="004F408C">
      <w:pPr>
        <w:pStyle w:val="Prrafodelista"/>
        <w:numPr>
          <w:ilvl w:val="0"/>
          <w:numId w:val="3"/>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2B16D2">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Charla: 26 de julio, Imagen y posibilidad, </w:t>
      </w:r>
      <w:r w:rsidR="00AE2F2A" w:rsidRPr="002B16D2">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Comentarios relacionados con el texto de José Lezama Lima “26 de julio, imagen y posibilidad</w:t>
      </w:r>
      <w:r w:rsidR="00AE2F2A" w:rsidRPr="00AE2F2A">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donde se aborda, desde la evocación del autor de Paradiso, la importancia de esta gesta patriótica que lleva implícitas las ideas de José Martí</w:t>
      </w:r>
      <w:r w:rsidR="00AE2F2A">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d</w:t>
      </w:r>
      <w:r w:rsidR="00AE2F2A" w:rsidRPr="00AE2F2A">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ía</w:t>
      </w:r>
      <w:r w:rsidRPr="00AE2F2A">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24 de julio, 11:00 am, Museo Lezama Lima. </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Calle Trocadero No. 162 e/ industria y Consulado. Municipio Centro Habana.</w:t>
      </w:r>
    </w:p>
    <w:p w:rsidR="00CD4FDA" w:rsidRPr="00CD4FDA" w:rsidRDefault="00CD4FDA" w:rsidP="004F408C">
      <w:pPr>
        <w:spacing w:after="0" w:line="240" w:lineRule="auto"/>
        <w:ind w:left="284" w:hanging="284"/>
        <w:jc w:val="both"/>
        <w:rPr>
          <w:rFonts w:ascii="Century Gothic" w:hAnsi="Century Gothic" w:cs="Arial"/>
          <w:color w:val="FF0000"/>
          <w:sz w:val="24"/>
          <w:szCs w:val="24"/>
          <w:lang w:val="es-ES"/>
        </w:rPr>
      </w:pPr>
    </w:p>
    <w:p w:rsidR="00476750" w:rsidRPr="00585150" w:rsidRDefault="009D2ACE" w:rsidP="004F408C">
      <w:pPr>
        <w:pStyle w:val="Prrafodelista"/>
        <w:numPr>
          <w:ilvl w:val="0"/>
          <w:numId w:val="3"/>
        </w:numPr>
        <w:tabs>
          <w:tab w:val="left" w:pos="2410"/>
        </w:tabs>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Actividad Cultural e</w:t>
      </w:r>
      <w:r w:rsidR="0069112A" w:rsidRPr="00585150">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n saludo a</w:t>
      </w:r>
      <w:r w:rsidR="00476750" w:rsidRPr="00585150">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l Aniversario </w:t>
      </w:r>
      <w:r w:rsidR="00585150" w:rsidRPr="00585150">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60</w:t>
      </w:r>
      <w:r w:rsidR="0069112A" w:rsidRPr="00585150">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 </w:t>
      </w:r>
      <w:r w:rsidR="00476750" w:rsidRPr="00585150">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del Museo Municipal de Guanabacoa</w:t>
      </w:r>
      <w:r w:rsidR="0069112A" w:rsidRPr="00585150">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 y en saludo a l7</w:t>
      </w:r>
      <w:r w:rsidR="00585150" w:rsidRPr="00585150">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1</w:t>
      </w:r>
      <w:r w:rsidR="0069112A" w:rsidRPr="00585150">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 aniversario de los Asaltos a los Cuarteles Moncada y Carlos Manuel de Céspedes</w:t>
      </w:r>
      <w:r w:rsidR="00476750" w:rsidRPr="00585150">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día 26 de julio, </w:t>
      </w:r>
      <w:r w:rsidR="00585150" w:rsidRPr="00585150">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5</w:t>
      </w:r>
      <w:r w:rsidR="00100B9B" w:rsidRPr="00585150">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:00 pm</w:t>
      </w:r>
      <w:r w:rsidR="00476750" w:rsidRPr="00585150">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0069112A" w:rsidRPr="00585150">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Martí No. 108 e/ Versalles y San Antonio. </w:t>
      </w:r>
      <w:r w:rsidR="00476750" w:rsidRPr="00585150">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Museo Mcpal Guanabacoa. </w:t>
      </w:r>
    </w:p>
    <w:p w:rsidR="00476750" w:rsidRPr="00442741" w:rsidRDefault="00476750" w:rsidP="004F408C">
      <w:pPr>
        <w:pStyle w:val="Prrafodelista"/>
        <w:ind w:left="284" w:hanging="284"/>
        <w:rPr>
          <w:rFonts w:ascii="Century Gothic" w:hAnsi="Century Gothic" w:cs="Arial"/>
          <w:color w:val="FF0000"/>
          <w:sz w:val="24"/>
          <w:szCs w:val="24"/>
          <w:lang w:val="es-ES"/>
        </w:rPr>
      </w:pPr>
    </w:p>
    <w:p w:rsidR="00476750" w:rsidRPr="00EF013B" w:rsidRDefault="00476750" w:rsidP="004F408C">
      <w:pPr>
        <w:pStyle w:val="Prrafodelista"/>
        <w:numPr>
          <w:ilvl w:val="0"/>
          <w:numId w:val="3"/>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EF013B">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De América Somos.</w:t>
      </w:r>
      <w:r w:rsidRPr="00EF013B">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Conversatorio sobre la Figura del Comandante Hugo Chávez y su vigencia para América Latina, 28 de Julio, 10:00 am, Museo José María Chacón y Calvo. Municipio Cotorro.  </w:t>
      </w:r>
    </w:p>
    <w:p w:rsidR="00E1119B" w:rsidRPr="00EF013B" w:rsidRDefault="00E1119B" w:rsidP="004F408C">
      <w:pPr>
        <w:pStyle w:val="Prrafodelista"/>
        <w:ind w:left="284" w:hanging="284"/>
        <w:rPr>
          <w:rFonts w:ascii="Century Gothic" w:hAnsi="Century Gothic" w:cs="Arial"/>
          <w:sz w:val="24"/>
          <w:szCs w:val="24"/>
          <w:lang w:val="es-ES"/>
        </w:rPr>
      </w:pPr>
    </w:p>
    <w:p w:rsidR="00E1119B" w:rsidRPr="00A414E2" w:rsidRDefault="00E1119B" w:rsidP="004F408C">
      <w:pPr>
        <w:pStyle w:val="Prrafodelista"/>
        <w:numPr>
          <w:ilvl w:val="0"/>
          <w:numId w:val="3"/>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EF013B">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La Red de Museos de Patrimonio La Habana estará visitando las tarjas y monumentos de mártires de la Revolución Cubana en su territorio</w:t>
      </w:r>
      <w:r w:rsidRPr="00EF013B">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evalu</w:t>
      </w:r>
      <w:r w:rsidR="0058361B">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ando su estado de </w:t>
      </w:r>
      <w:r w:rsidR="0058361B" w:rsidRPr="00A414E2">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conservación, </w:t>
      </w:r>
      <w:r w:rsidR="00F94518" w:rsidRPr="00A414E2">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además se realizará</w:t>
      </w:r>
      <w:r w:rsidR="0058361B" w:rsidRPr="00A414E2">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un homenaje a los mismos </w:t>
      </w:r>
      <w:r w:rsidR="00F94518" w:rsidRPr="00A414E2">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consistente en </w:t>
      </w:r>
      <w:r w:rsidR="00A414E2" w:rsidRPr="00A414E2">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el depósito</w:t>
      </w:r>
      <w:r w:rsidRPr="00A414E2">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de ofrenda</w:t>
      </w:r>
      <w:r w:rsidR="00F94518" w:rsidRPr="00A414E2">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s</w:t>
      </w:r>
      <w:r w:rsidRPr="00A414E2">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floral</w:t>
      </w:r>
      <w:r w:rsidR="00F94518" w:rsidRPr="00A414E2">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es</w:t>
      </w:r>
      <w:r w:rsidR="001622E0" w:rsidRPr="00A414E2">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w:t>
      </w:r>
      <w:r w:rsidRPr="00A414E2">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día 30</w:t>
      </w:r>
      <w:r w:rsidR="00FC47A6" w:rsidRPr="00A414E2">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de julio</w:t>
      </w:r>
      <w:r w:rsidRPr="00A414E2">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10:00 am, Museos de la red de patrimonio.   </w:t>
      </w:r>
    </w:p>
    <w:p w:rsidR="00EF013B" w:rsidRPr="00EF013B" w:rsidRDefault="00EF013B" w:rsidP="004F408C">
      <w:pPr>
        <w:pStyle w:val="Prrafodelista"/>
        <w:ind w:left="284" w:hanging="284"/>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EF013B" w:rsidRDefault="00EF013B" w:rsidP="004F408C">
      <w:pPr>
        <w:pStyle w:val="Prrafodelista"/>
        <w:numPr>
          <w:ilvl w:val="0"/>
          <w:numId w:val="3"/>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CD4FDA">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Acto Político-Cultural por el Aniversario 67 de las muertes de Frank País y Raúl Pujols</w:t>
      </w:r>
      <w:r w:rsidRPr="0038601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w:t>
      </w:r>
      <w:r w:rsidR="00386013" w:rsidRPr="0038601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Rendir tributo en el Día de los Mártires a todos los caídos en las luchas revolucionaria, día</w:t>
      </w:r>
      <w:r w:rsidRPr="0038601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30</w:t>
      </w:r>
      <w:r w:rsidR="00FC47A6">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de julio</w:t>
      </w:r>
      <w:r w:rsidRPr="0038601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10:00 am, Parque de los Mártires, Calle </w:t>
      </w:r>
      <w:r w:rsidR="00386013" w:rsidRPr="0038601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Martí</w:t>
      </w:r>
      <w:r w:rsidRPr="0038601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y Corralfalso. </w:t>
      </w:r>
      <w:r w:rsidR="007B3944">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Municipio Guanabacoa</w:t>
      </w:r>
    </w:p>
    <w:p w:rsidR="00362087" w:rsidRPr="00362087" w:rsidRDefault="00362087" w:rsidP="004F408C">
      <w:pPr>
        <w:pStyle w:val="Prrafodelista"/>
        <w:ind w:left="284" w:hanging="284"/>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362087" w:rsidRDefault="00362087" w:rsidP="004F408C">
      <w:pPr>
        <w:pStyle w:val="Prrafodelista"/>
        <w:numPr>
          <w:ilvl w:val="0"/>
          <w:numId w:val="3"/>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362087">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Andares de verano por Jesús María, barrio tradicional y consejo popular. "El andar habanero por los monumentos",</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Recorrido por sitios, tarjas, monumentos del barrio de Jesús María, día 30 de julio, 10:00 am, Salida del Centro Cultural Quintín Banderas. </w:t>
      </w:r>
      <w:r w:rsidR="007B3944">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Municipio Habana Vieja</w:t>
      </w:r>
    </w:p>
    <w:p w:rsidR="00362087" w:rsidRPr="00362087" w:rsidRDefault="00362087" w:rsidP="004F408C">
      <w:pPr>
        <w:pStyle w:val="Prrafodelista"/>
        <w:ind w:left="284" w:hanging="284"/>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362087" w:rsidRPr="004325C3" w:rsidRDefault="00362087" w:rsidP="004F408C">
      <w:pPr>
        <w:pStyle w:val="Prrafodelista"/>
        <w:numPr>
          <w:ilvl w:val="0"/>
          <w:numId w:val="3"/>
        </w:numPr>
        <w:tabs>
          <w:tab w:val="left" w:pos="284"/>
        </w:tabs>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362087">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Ruta patrimonial: El Prado que no todos ven I,</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Pr="0036208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Recorrido que inicia en Prado y Trocadero y concluye en el Capitolio. Aborda la historia de la calle Prado destacando aspectos poco visibilizados a través de los principales referentes: arbolado urbano, paseo peatonal, hoteles Sevilla e Inglaterra, Parque Central y concluye con visita al Capitolio. Se destaca el impacto de la evolución del perfil urbano en los ecosistemas.</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día 30 de julio, 10:30 am, </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lastRenderedPageBreak/>
        <w:t xml:space="preserve">Museo Lezama Lima. </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Calle Trocadero No. 162 e/ industria y Consulado. Municipio Centro Habana.</w:t>
      </w:r>
    </w:p>
    <w:p w:rsidR="004F408C" w:rsidRDefault="004F408C" w:rsidP="00E1119B">
      <w:pPr>
        <w:jc w:val="both"/>
        <w:rPr>
          <w:rFonts w:ascii="Calibri" w:eastAsia="Times New Roman" w:hAnsi="Calibri" w:cs="Times New Roman"/>
          <w:b/>
          <w:i/>
          <w:iCs/>
          <w:sz w:val="28"/>
          <w:szCs w:val="28"/>
          <w:u w:val="single"/>
          <w:lang w:val="es-ES" w:eastAsia="es-ES"/>
          <w14:shadow w14:blurRad="50800" w14:dist="38100" w14:dir="2700000" w14:sx="100000" w14:sy="100000" w14:kx="0" w14:ky="0" w14:algn="tl">
            <w14:srgbClr w14:val="000000">
              <w14:alpha w14:val="60000"/>
            </w14:srgbClr>
          </w14:shadow>
        </w:rPr>
      </w:pPr>
    </w:p>
    <w:p w:rsidR="00E1119B" w:rsidRPr="00362087" w:rsidRDefault="00E1119B" w:rsidP="00E1119B">
      <w:pPr>
        <w:jc w:val="both"/>
        <w:rPr>
          <w:rFonts w:ascii="Calibri" w:eastAsia="Times New Roman" w:hAnsi="Calibri" w:cs="Times New Roman"/>
          <w:b/>
          <w:i/>
          <w:iCs/>
          <w:sz w:val="28"/>
          <w:szCs w:val="28"/>
          <w:u w:val="single"/>
          <w:lang w:val="es-ES" w:eastAsia="es-ES"/>
          <w14:shadow w14:blurRad="50800" w14:dist="38100" w14:dir="2700000" w14:sx="100000" w14:sy="100000" w14:kx="0" w14:ky="0" w14:algn="tl">
            <w14:srgbClr w14:val="000000">
              <w14:alpha w14:val="60000"/>
            </w14:srgbClr>
          </w14:shadow>
        </w:rPr>
      </w:pPr>
      <w:r w:rsidRPr="00362087">
        <w:rPr>
          <w:rFonts w:ascii="Calibri" w:eastAsia="Times New Roman" w:hAnsi="Calibri" w:cs="Times New Roman"/>
          <w:b/>
          <w:i/>
          <w:iCs/>
          <w:sz w:val="28"/>
          <w:szCs w:val="28"/>
          <w:u w:val="single"/>
          <w:lang w:val="es-ES" w:eastAsia="es-ES"/>
          <w14:shadow w14:blurRad="50800" w14:dist="38100" w14:dir="2700000" w14:sx="100000" w14:sy="100000" w14:kx="0" w14:ky="0" w14:algn="tl">
            <w14:srgbClr w14:val="000000">
              <w14:alpha w14:val="60000"/>
            </w14:srgbClr>
          </w14:shadow>
        </w:rPr>
        <w:t xml:space="preserve">MES DE AGOSTO.  </w:t>
      </w:r>
    </w:p>
    <w:p w:rsidR="00935F58" w:rsidRDefault="00935F58" w:rsidP="004F408C">
      <w:pPr>
        <w:pStyle w:val="Prrafodelista"/>
        <w:numPr>
          <w:ilvl w:val="0"/>
          <w:numId w:val="4"/>
        </w:numPr>
        <w:tabs>
          <w:tab w:val="left" w:pos="284"/>
        </w:tabs>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362087">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Ruta patrimonial: El Prado que no todos ven </w:t>
      </w:r>
      <w:r>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I</w:t>
      </w:r>
      <w:r w:rsidRPr="00362087">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I,</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Pr="00935F58">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Recorrido que inicia en Prado y Trocadero y concluye en la Punta. Aborda la historia de la calle Prado destacando aspectos poco visibilizados a través de los principales referentes: arbolado y mobiliario urbano, Parque de los Mártires, hoteles Sevilla, Packart y Paseo del Prado, Castillo de la punta. Se destaca el impacto de la evolución del perfil urbano en los ecosistemas</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día 2 de agosto, 11:00 am, Museo Lezama Lima. </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Calle Trocadero No. 162 e/ industria y Consulado. Municipio Centro Habana.</w:t>
      </w:r>
    </w:p>
    <w:p w:rsidR="00935F58" w:rsidRDefault="00935F58" w:rsidP="004F408C">
      <w:pPr>
        <w:pStyle w:val="Prrafodelista"/>
        <w:tabs>
          <w:tab w:val="left" w:pos="284"/>
        </w:tabs>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A04EFF" w:rsidRPr="00362087" w:rsidRDefault="00935F58" w:rsidP="004F408C">
      <w:pPr>
        <w:pStyle w:val="Prrafodelista"/>
        <w:numPr>
          <w:ilvl w:val="0"/>
          <w:numId w:val="4"/>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935F58">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Premiación del Concurso Combate, XXI Edición</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Pr="00935F58">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Se desarrollará la Gala por el 124 aniversario del natalicio de Carlos Enríquez que tendrá como colofón la entrega de los</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premios y menciones. día 3 de agosto, 11:40 am. Casa Museo Hurón Azul. </w:t>
      </w:r>
      <w:r w:rsidR="00A04EFF">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Calle Paz e/ Constancia y Lindero, Párraga. Municipio Arroyo Naranjo.  </w:t>
      </w:r>
      <w:r w:rsidR="00A04EFF" w:rsidRPr="0036208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p>
    <w:p w:rsidR="00935F58" w:rsidRDefault="00935F58" w:rsidP="004F408C">
      <w:pPr>
        <w:pStyle w:val="Prrafodelista"/>
        <w:tabs>
          <w:tab w:val="left" w:pos="284"/>
        </w:tabs>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8D40C5" w:rsidRPr="004325C3" w:rsidRDefault="008D40C5" w:rsidP="004F408C">
      <w:pPr>
        <w:pStyle w:val="Prrafodelista"/>
        <w:numPr>
          <w:ilvl w:val="0"/>
          <w:numId w:val="4"/>
        </w:numPr>
        <w:tabs>
          <w:tab w:val="left" w:pos="284"/>
        </w:tabs>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8D40C5">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Peregrinación al panteón Lezama: Noche insular, jardines invisibles., </w:t>
      </w:r>
      <w:r w:rsidRPr="008D40C5">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Acción de conservación del panteón Lezama en el Cementerio Colón. Lectura de textos poéticos del autor y escritores invitados presentes. Colocación de ofrendas florales.</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día 9 de agosto, 10:00 am, Cementerio Colón.  </w:t>
      </w:r>
      <w:r w:rsidR="00FD573F">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Municipio Plaza </w:t>
      </w:r>
    </w:p>
    <w:p w:rsidR="00935F58" w:rsidRDefault="00935F58" w:rsidP="004F408C">
      <w:pPr>
        <w:pStyle w:val="Prrafodelista"/>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1626B5" w:rsidRPr="00235747" w:rsidRDefault="009A208F" w:rsidP="00E31533">
      <w:pPr>
        <w:pStyle w:val="Prrafodelista"/>
        <w:numPr>
          <w:ilvl w:val="0"/>
          <w:numId w:val="4"/>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235747">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Ruta Arcoíris </w:t>
      </w:r>
      <w:r w:rsidR="00101182" w:rsidRPr="00235747">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I</w:t>
      </w:r>
      <w:r w:rsidR="00FD0AA0" w:rsidRPr="00235747">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ntermunicipal</w:t>
      </w:r>
      <w:r w:rsidR="00A414E2" w:rsidRPr="00235747">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 </w:t>
      </w:r>
      <w:r w:rsidR="0042384E" w:rsidRPr="00235747">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Historia y Tecnología. </w:t>
      </w:r>
      <w:r w:rsidR="00235747" w:rsidRPr="00235747">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 </w:t>
      </w:r>
      <w:r w:rsidRPr="0023574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En celebración al Día de la Juventud, Recorrido</w:t>
      </w:r>
      <w:r w:rsidR="0042384E" w:rsidRPr="0023574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Salida del</w:t>
      </w:r>
      <w:r w:rsidRPr="0023574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CPPC, </w:t>
      </w:r>
      <w:r w:rsidR="0042384E" w:rsidRPr="0023574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Museo Municipal de Marianao (128 b esquina 57), Monumento Nacional Ciudad Escolar Libertad, Parque Tecnológico Finca Los Monos., día</w:t>
      </w:r>
      <w:r w:rsidRPr="0023574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00101182" w:rsidRPr="0023574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11</w:t>
      </w:r>
      <w:r w:rsidRPr="0023574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de agosto, 9:00 am, Punto de Partida del CPPC Habana Calle 13 esquina a 8, Vedado. </w:t>
      </w:r>
      <w:r w:rsidR="00FD573F" w:rsidRPr="0023574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Municipio Plaza</w:t>
      </w:r>
      <w:r w:rsidR="00FD0AA0" w:rsidRPr="0023574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p>
    <w:p w:rsidR="009A208F" w:rsidRPr="00FD0AA0" w:rsidRDefault="00FD573F" w:rsidP="00FD0AA0">
      <w:pPr>
        <w:spacing w:after="0" w:line="240" w:lineRule="auto"/>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FD0AA0">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009A208F" w:rsidRPr="00FD0AA0">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p>
    <w:p w:rsidR="00E1119B" w:rsidRDefault="00E1119B" w:rsidP="004F408C">
      <w:pPr>
        <w:pStyle w:val="Prrafodelista"/>
        <w:numPr>
          <w:ilvl w:val="0"/>
          <w:numId w:val="4"/>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bookmarkStart w:id="0" w:name="_GoBack"/>
      <w:bookmarkEnd w:id="0"/>
      <w:r w:rsidRPr="00FB1CE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lastRenderedPageBreak/>
        <w:t xml:space="preserve">Conversatorios, Charlas, </w:t>
      </w:r>
      <w:r w:rsidR="00E76715" w:rsidRPr="00FB1CE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Exposiciones</w:t>
      </w:r>
      <w:r w:rsidRPr="00FB1CE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 sobre el Legado del Comandante en Jefe en saludo al 9</w:t>
      </w:r>
      <w:r w:rsidR="00FB1CE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8</w:t>
      </w:r>
      <w:r w:rsidRPr="00FB1CE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 Aniversario de su natalicio,</w:t>
      </w:r>
      <w:r w:rsidRPr="0036208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día 13</w:t>
      </w:r>
      <w:r w:rsidR="0024614D" w:rsidRPr="0036208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de agosto</w:t>
      </w:r>
      <w:r w:rsidRPr="0036208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10:00 am, red de Museos</w:t>
      </w:r>
      <w:r w:rsidR="00E76715" w:rsidRPr="0036208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y en las redes sociales. </w:t>
      </w:r>
    </w:p>
    <w:p w:rsidR="007E5CE7" w:rsidRPr="007E5CE7" w:rsidRDefault="007E5CE7" w:rsidP="007E5CE7">
      <w:pPr>
        <w:pStyle w:val="Prrafodelista"/>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E76715" w:rsidRDefault="00FB3A27" w:rsidP="004F408C">
      <w:pPr>
        <w:pStyle w:val="Prrafodelista"/>
        <w:numPr>
          <w:ilvl w:val="0"/>
          <w:numId w:val="4"/>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FB3A27">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Charla Fidel y la Juventud</w:t>
      </w:r>
      <w:r w:rsidR="00E76715" w:rsidRPr="0036208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En saludo al 9</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8</w:t>
      </w:r>
      <w:r w:rsidR="00E76715" w:rsidRPr="0036208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Aniversario del Comandante en Jefe Fidel Castro, </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se abordará acerca de la relación del Comandante Fidel Castro con la juventud en la defensa de la revolución y sus conquistas, </w:t>
      </w:r>
      <w:r w:rsidR="00E76715" w:rsidRPr="0036208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día 13 de agosto, 10:00 am, Casa Natal Camilo Cienfuegos. Calle Pocito No. 228 Lawton. Municipio Diez de Octubre.  </w:t>
      </w:r>
    </w:p>
    <w:p w:rsidR="00567CC6" w:rsidRPr="00567CC6" w:rsidRDefault="00567CC6" w:rsidP="004F408C">
      <w:pPr>
        <w:pStyle w:val="Prrafodelista"/>
        <w:ind w:left="284" w:hanging="284"/>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567CC6" w:rsidRPr="00362087" w:rsidRDefault="00567CC6" w:rsidP="004F408C">
      <w:pPr>
        <w:pStyle w:val="Prrafodelista"/>
        <w:numPr>
          <w:ilvl w:val="0"/>
          <w:numId w:val="4"/>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567CC6">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Ruta Patrimonial</w:t>
      </w:r>
      <w:r>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e</w:t>
      </w:r>
      <w:r w:rsidRPr="00567CC6">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n conmemoración al Aniversario 96 del Natalicio de Rolando López Dirube,</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con el acompañamiento de la Oficina de Monumentos y sitios históricos y el museo Lezama Lima, día 14 de agosto, 11:00 am, Sitios patrimoniales del municipio Plaza de la Revolución</w:t>
      </w:r>
      <w:r w:rsidRPr="00567CC6">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p>
    <w:p w:rsidR="00E76715" w:rsidRPr="00362087" w:rsidRDefault="00E76715" w:rsidP="004F408C">
      <w:pPr>
        <w:pStyle w:val="Prrafodelista"/>
        <w:ind w:left="284" w:hanging="284"/>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B83F3A" w:rsidRPr="004325C3" w:rsidRDefault="00B83F3A" w:rsidP="00B83F3A">
      <w:pPr>
        <w:pStyle w:val="Prrafodelista"/>
        <w:numPr>
          <w:ilvl w:val="0"/>
          <w:numId w:val="4"/>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4325C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Tarde de los Museos</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(3eros viernes de cada mes)</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día 16 de agosto</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4:00 pm a 6:00 pm. Museos Abel Santa María, Museo Juan Manuel Márquez, Museo Municipal Marianao, Museo Hurón Azul, Museo Casa Natal Camilo Cienfuegos, Museo Arroyo Naranjo, Museo Municipal San Miguel del Padrón, Centro Cultural Quintín Banderas, PNP Rincón de Guanabo</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p>
    <w:p w:rsidR="00FF3D64" w:rsidRPr="00FF3D64" w:rsidRDefault="00FF3D64" w:rsidP="004F408C">
      <w:pPr>
        <w:pStyle w:val="Prrafodelista"/>
        <w:ind w:left="284" w:hanging="284"/>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FF3D64" w:rsidRDefault="00FF3D64" w:rsidP="004F408C">
      <w:pPr>
        <w:pStyle w:val="Prrafodelista"/>
        <w:numPr>
          <w:ilvl w:val="0"/>
          <w:numId w:val="4"/>
        </w:numPr>
        <w:tabs>
          <w:tab w:val="left" w:pos="284"/>
        </w:tabs>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FF3D64">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Charla: A propósito de una canción de Marta Valdés</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Pr="00FF3D64">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aborda la vida y obra del poeta cubano José Jacinto Milanés (16 agosto 1814-14 noviembre 1863) en el aniversario 210 de su nacimiento. Se incluye audición de la canción a él dedicada por la compositora Marta Valdés.</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día 16 de agosto, 2:00 pm, Casa Museo Lezama Lima. </w:t>
      </w:r>
      <w:r w:rsidRPr="004325C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Calle Trocadero No. 162 e/ industria y Consulado. Municipio Centro Habana.</w:t>
      </w:r>
    </w:p>
    <w:p w:rsidR="002F5C23" w:rsidRPr="002F5C23" w:rsidRDefault="002F5C23" w:rsidP="004F408C">
      <w:pPr>
        <w:pStyle w:val="Prrafodelista"/>
        <w:ind w:left="284" w:hanging="284"/>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2F5C23" w:rsidRDefault="002F5C23" w:rsidP="004F408C">
      <w:pPr>
        <w:pStyle w:val="Prrafodelista"/>
        <w:numPr>
          <w:ilvl w:val="0"/>
          <w:numId w:val="4"/>
        </w:numPr>
        <w:tabs>
          <w:tab w:val="left" w:pos="284"/>
        </w:tabs>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2F5C23">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Quintín Bandera en la recordación y el recuerdo” en un nuevo aniversario de su brutal asesinato, </w:t>
      </w:r>
      <w:r w:rsidRPr="002F5C2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Conferencia-homenaje de recordación al general de las tres guerras de Independencia, día 23</w:t>
      </w:r>
      <w:r w:rsidR="00FC47A6">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de agosto</w:t>
      </w:r>
      <w:r w:rsidRPr="002F5C2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10:00 am, Centro </w:t>
      </w:r>
      <w:r w:rsidRPr="002F5C23">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lastRenderedPageBreak/>
        <w:t xml:space="preserve">Cultural Quintín Banderas. </w:t>
      </w:r>
      <w:r w:rsidR="00C23EB5">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Calle Esperanza No.106 e/ Águila y Revillagigedo, barrio Jesús María. Municipio Habana Vieja. </w:t>
      </w:r>
    </w:p>
    <w:p w:rsidR="002F5C23" w:rsidRPr="002F5C23" w:rsidRDefault="002F5C23" w:rsidP="004F408C">
      <w:pPr>
        <w:pStyle w:val="Prrafodelista"/>
        <w:ind w:left="284" w:hanging="284"/>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E76715" w:rsidRPr="00362087" w:rsidRDefault="002F5C23" w:rsidP="004F408C">
      <w:pPr>
        <w:pStyle w:val="Prrafodelista"/>
        <w:numPr>
          <w:ilvl w:val="0"/>
          <w:numId w:val="4"/>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Cubanas Flores de la Revolución</w:t>
      </w:r>
      <w:r w:rsidR="00E76715" w:rsidRPr="0036208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00B71661">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E</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ncuentro con las federadas</w:t>
      </w:r>
      <w:r w:rsidR="00B71661">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delegadas de la comunidad, </w:t>
      </w:r>
      <w:r w:rsidR="00E76715" w:rsidRPr="0036208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en saludo al </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67 </w:t>
      </w:r>
      <w:r w:rsidR="00E76715" w:rsidRPr="0036208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Aniversario de la Federación de Mujeres Cubanas (FMC), día 23 de agosto, 10:00 am, </w:t>
      </w:r>
      <w:r w:rsidR="00B71661">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Museo Juan Manuel Márquez. Calle 1ra y 290. Santa Fe, Municipio Playa.  </w:t>
      </w:r>
      <w:r w:rsidR="00E76715" w:rsidRPr="0036208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p>
    <w:p w:rsidR="000D0170" w:rsidRPr="00362087" w:rsidRDefault="000D0170" w:rsidP="004F408C">
      <w:pPr>
        <w:pStyle w:val="Prrafodelista"/>
        <w:ind w:left="284" w:hanging="284"/>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0D0170" w:rsidRPr="0042384E" w:rsidRDefault="000D0170" w:rsidP="004F71F3">
      <w:pPr>
        <w:pStyle w:val="Prrafodelista"/>
        <w:numPr>
          <w:ilvl w:val="0"/>
          <w:numId w:val="4"/>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42384E">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Ruta Arcoíris intermunicipal</w:t>
      </w:r>
      <w:r w:rsidR="0042384E" w:rsidRPr="0042384E">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Amigos del Patrimonio</w:t>
      </w:r>
      <w:r w:rsidR="0042384E">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 </w:t>
      </w:r>
      <w:r w:rsidR="0042384E" w:rsidRPr="0042384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e</w:t>
      </w:r>
      <w:r w:rsidRPr="0042384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n celebración a la </w:t>
      </w:r>
      <w:r w:rsidR="00101182" w:rsidRPr="0042384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FMC,</w:t>
      </w:r>
      <w:r w:rsidRPr="0042384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0022340E" w:rsidRPr="0042384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recorrido por sitios de interés</w:t>
      </w:r>
      <w:r w:rsidRPr="0042384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día 23 de agosto, 9:00 am, Punto de Partida del CPPC Habana Calle 13 esquina a 8, Vedado.</w:t>
      </w:r>
      <w:r w:rsidR="00FD573F" w:rsidRPr="0042384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Municipio Plaza. </w:t>
      </w:r>
      <w:r w:rsidRPr="0042384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p>
    <w:p w:rsidR="000D0170" w:rsidRPr="00362087" w:rsidRDefault="000D0170" w:rsidP="004F408C">
      <w:pPr>
        <w:pStyle w:val="Prrafodelista"/>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9A0A25" w:rsidRPr="00362087" w:rsidRDefault="0022340E" w:rsidP="004F408C">
      <w:pPr>
        <w:pStyle w:val="Prrafodelista"/>
        <w:numPr>
          <w:ilvl w:val="0"/>
          <w:numId w:val="4"/>
        </w:numPr>
        <w:spacing w:after="0" w:line="240" w:lineRule="auto"/>
        <w:ind w:left="284" w:hanging="284"/>
        <w:jc w:val="both"/>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r w:rsidRPr="0022340E">
        <w:rPr>
          <w:rFonts w:ascii="Calibri" w:eastAsia="Times New Roman" w:hAnsi="Calibri" w:cs="Times New Roman"/>
          <w:b/>
          <w:i/>
          <w:iCs/>
          <w:sz w:val="28"/>
          <w:szCs w:val="28"/>
          <w:lang w:val="es-ES" w:eastAsia="es-ES"/>
          <w14:shadow w14:blurRad="50800" w14:dist="38100" w14:dir="2700000" w14:sx="100000" w14:sy="100000" w14:kx="0" w14:ky="0" w14:algn="tl">
            <w14:srgbClr w14:val="000000">
              <w14:alpha w14:val="60000"/>
            </w14:srgbClr>
          </w14:shadow>
        </w:rPr>
        <w:t xml:space="preserve">Jardín de la Fantasía y Tertulia la Verónica, </w:t>
      </w:r>
      <w:r w:rsidRPr="0022340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La tertulia estará dedicada a la llegada de Carlos Enríquez a la finca Hurón Azul</w:t>
      </w:r>
      <w:r w:rsidR="0042384E">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lecturas de poemas, cierre</w:t>
      </w:r>
      <w:r w:rsidR="00E76715" w:rsidRPr="0036208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del verano, </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31 de agosto</w:t>
      </w:r>
      <w:r w:rsidR="00E76715" w:rsidRPr="0036208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11:00 am, Casa Museo Hurón Azul</w:t>
      </w:r>
      <w:r w:rsidR="006835EB">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Calle Paz e/ Constancia y Lindero, Párraga</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w:t>
      </w:r>
      <w:r w:rsidR="006835EB">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Municipio Arroyo Naranjo. </w:t>
      </w:r>
      <w: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r w:rsidR="00E76715" w:rsidRPr="00362087">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t xml:space="preserve"> </w:t>
      </w:r>
    </w:p>
    <w:p w:rsidR="009A0A25" w:rsidRPr="00362087" w:rsidRDefault="009A0A25" w:rsidP="004F408C">
      <w:pPr>
        <w:ind w:left="284" w:hanging="284"/>
        <w:jc w:val="center"/>
        <w:rPr>
          <w:rFonts w:ascii="Calibri" w:eastAsia="Times New Roman" w:hAnsi="Calibri" w:cs="Times New Roman"/>
          <w:i/>
          <w:iCs/>
          <w:sz w:val="28"/>
          <w:szCs w:val="28"/>
          <w:lang w:val="es-ES" w:eastAsia="es-ES"/>
          <w14:shadow w14:blurRad="50800" w14:dist="38100" w14:dir="2700000" w14:sx="100000" w14:sy="100000" w14:kx="0" w14:ky="0" w14:algn="tl">
            <w14:srgbClr w14:val="000000">
              <w14:alpha w14:val="60000"/>
            </w14:srgbClr>
          </w14:shadow>
        </w:rPr>
      </w:pPr>
    </w:p>
    <w:p w:rsidR="003533DA" w:rsidRPr="00442741" w:rsidRDefault="003533DA" w:rsidP="004F408C">
      <w:pPr>
        <w:ind w:left="284" w:hanging="284"/>
        <w:jc w:val="center"/>
        <w:rPr>
          <w:rFonts w:ascii="Century Gothic" w:hAnsi="Century Gothic" w:cs="Arial"/>
          <w:b/>
          <w:color w:val="FF0000"/>
          <w:sz w:val="24"/>
          <w:szCs w:val="24"/>
          <w:lang w:val="es-ES"/>
        </w:rPr>
      </w:pPr>
    </w:p>
    <w:p w:rsidR="00035F19" w:rsidRPr="00442741" w:rsidRDefault="00035F19" w:rsidP="004F408C">
      <w:pPr>
        <w:ind w:left="284" w:hanging="284"/>
        <w:rPr>
          <w:rFonts w:ascii="Century Gothic" w:hAnsi="Century Gothic" w:cs="Arial"/>
          <w:color w:val="FF0000"/>
          <w:sz w:val="24"/>
          <w:szCs w:val="24"/>
          <w:lang w:val="es-ES"/>
        </w:rPr>
      </w:pPr>
    </w:p>
    <w:sectPr w:rsidR="00035F19" w:rsidRPr="00442741" w:rsidSect="006F55D5">
      <w:headerReference w:type="default" r:id="rId10"/>
      <w:pgSz w:w="12240" w:h="15840"/>
      <w:pgMar w:top="1806"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E5C" w:rsidRDefault="00C83E5C" w:rsidP="006F55D5">
      <w:pPr>
        <w:spacing w:after="0" w:line="240" w:lineRule="auto"/>
      </w:pPr>
      <w:r>
        <w:separator/>
      </w:r>
    </w:p>
  </w:endnote>
  <w:endnote w:type="continuationSeparator" w:id="0">
    <w:p w:rsidR="00C83E5C" w:rsidRDefault="00C83E5C" w:rsidP="006F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hitney-Book">
    <w:altName w:val="Arial"/>
    <w:charset w:val="00"/>
    <w:family w:val="swiss"/>
    <w:pitch w:val="variable"/>
    <w:sig w:usb0="00000001"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E5C" w:rsidRDefault="00C83E5C" w:rsidP="006F55D5">
      <w:pPr>
        <w:spacing w:after="0" w:line="240" w:lineRule="auto"/>
      </w:pPr>
      <w:r>
        <w:separator/>
      </w:r>
    </w:p>
  </w:footnote>
  <w:footnote w:type="continuationSeparator" w:id="0">
    <w:p w:rsidR="00C83E5C" w:rsidRDefault="00C83E5C" w:rsidP="006F5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5D5" w:rsidRDefault="006F55D5" w:rsidP="006F55D5">
    <w:pPr>
      <w:pStyle w:val="Encabezado"/>
      <w:tabs>
        <w:tab w:val="clear" w:pos="4419"/>
        <w:tab w:val="clear" w:pos="8838"/>
        <w:tab w:val="left" w:pos="2504"/>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C7D"/>
      </v:shape>
    </w:pict>
  </w:numPicBullet>
  <w:abstractNum w:abstractNumId="0" w15:restartNumberingAfterBreak="0">
    <w:nsid w:val="171D71BE"/>
    <w:multiLevelType w:val="hybridMultilevel"/>
    <w:tmpl w:val="4BCE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25A5B"/>
    <w:multiLevelType w:val="hybridMultilevel"/>
    <w:tmpl w:val="1B4218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06697"/>
    <w:multiLevelType w:val="hybridMultilevel"/>
    <w:tmpl w:val="1A207D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AF1EA8"/>
    <w:multiLevelType w:val="hybridMultilevel"/>
    <w:tmpl w:val="A7A03B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25"/>
    <w:rsid w:val="00035F19"/>
    <w:rsid w:val="00043485"/>
    <w:rsid w:val="00046FF4"/>
    <w:rsid w:val="0007209C"/>
    <w:rsid w:val="00082044"/>
    <w:rsid w:val="0009707E"/>
    <w:rsid w:val="000C033F"/>
    <w:rsid w:val="000C3148"/>
    <w:rsid w:val="000D0170"/>
    <w:rsid w:val="00100B9B"/>
    <w:rsid w:val="00101182"/>
    <w:rsid w:val="001622E0"/>
    <w:rsid w:val="0016255D"/>
    <w:rsid w:val="001626B5"/>
    <w:rsid w:val="001C62AB"/>
    <w:rsid w:val="001D514B"/>
    <w:rsid w:val="0022340E"/>
    <w:rsid w:val="00235747"/>
    <w:rsid w:val="00245E91"/>
    <w:rsid w:val="0024614D"/>
    <w:rsid w:val="002844C3"/>
    <w:rsid w:val="002B16D2"/>
    <w:rsid w:val="002B62A2"/>
    <w:rsid w:val="002C4EED"/>
    <w:rsid w:val="002E10F9"/>
    <w:rsid w:val="002E75BF"/>
    <w:rsid w:val="002F5C23"/>
    <w:rsid w:val="00321BFD"/>
    <w:rsid w:val="00343DE3"/>
    <w:rsid w:val="003533DA"/>
    <w:rsid w:val="00362087"/>
    <w:rsid w:val="00371AE6"/>
    <w:rsid w:val="00386013"/>
    <w:rsid w:val="003B3E9D"/>
    <w:rsid w:val="003B6DA3"/>
    <w:rsid w:val="003E48DB"/>
    <w:rsid w:val="003F3BFB"/>
    <w:rsid w:val="0040372C"/>
    <w:rsid w:val="0042384E"/>
    <w:rsid w:val="004325C3"/>
    <w:rsid w:val="004326E8"/>
    <w:rsid w:val="00436925"/>
    <w:rsid w:val="00442741"/>
    <w:rsid w:val="00446040"/>
    <w:rsid w:val="00465FE9"/>
    <w:rsid w:val="00466F16"/>
    <w:rsid w:val="00476750"/>
    <w:rsid w:val="00496BE0"/>
    <w:rsid w:val="004F408C"/>
    <w:rsid w:val="00510DAE"/>
    <w:rsid w:val="0053196B"/>
    <w:rsid w:val="005619BE"/>
    <w:rsid w:val="00567CC6"/>
    <w:rsid w:val="00575958"/>
    <w:rsid w:val="0058361B"/>
    <w:rsid w:val="00585150"/>
    <w:rsid w:val="0059457C"/>
    <w:rsid w:val="005C4EC0"/>
    <w:rsid w:val="005D2D8C"/>
    <w:rsid w:val="005D3DB0"/>
    <w:rsid w:val="005D3FA0"/>
    <w:rsid w:val="005F7CB3"/>
    <w:rsid w:val="006045D9"/>
    <w:rsid w:val="00605258"/>
    <w:rsid w:val="006248C0"/>
    <w:rsid w:val="0063082B"/>
    <w:rsid w:val="00646384"/>
    <w:rsid w:val="00654753"/>
    <w:rsid w:val="00671943"/>
    <w:rsid w:val="00680171"/>
    <w:rsid w:val="00682477"/>
    <w:rsid w:val="006835EB"/>
    <w:rsid w:val="0069112A"/>
    <w:rsid w:val="00692262"/>
    <w:rsid w:val="00696A3F"/>
    <w:rsid w:val="006D4F8A"/>
    <w:rsid w:val="006D6405"/>
    <w:rsid w:val="006E1CB8"/>
    <w:rsid w:val="006E74A2"/>
    <w:rsid w:val="006F55D5"/>
    <w:rsid w:val="006F77DC"/>
    <w:rsid w:val="00713ADB"/>
    <w:rsid w:val="00717570"/>
    <w:rsid w:val="007218BE"/>
    <w:rsid w:val="00742F0E"/>
    <w:rsid w:val="007B3944"/>
    <w:rsid w:val="007B58B3"/>
    <w:rsid w:val="007D7D07"/>
    <w:rsid w:val="007E5CE7"/>
    <w:rsid w:val="0087196C"/>
    <w:rsid w:val="0087450F"/>
    <w:rsid w:val="008848F2"/>
    <w:rsid w:val="0089586E"/>
    <w:rsid w:val="008D1725"/>
    <w:rsid w:val="008D40C5"/>
    <w:rsid w:val="008F60D0"/>
    <w:rsid w:val="009277DD"/>
    <w:rsid w:val="00933996"/>
    <w:rsid w:val="00935F58"/>
    <w:rsid w:val="00947AD3"/>
    <w:rsid w:val="00983590"/>
    <w:rsid w:val="009869BE"/>
    <w:rsid w:val="009873F4"/>
    <w:rsid w:val="009A0A25"/>
    <w:rsid w:val="009A190F"/>
    <w:rsid w:val="009A208F"/>
    <w:rsid w:val="009C0D70"/>
    <w:rsid w:val="009D2ACE"/>
    <w:rsid w:val="009D40E5"/>
    <w:rsid w:val="009D54AE"/>
    <w:rsid w:val="009E3568"/>
    <w:rsid w:val="00A04EFF"/>
    <w:rsid w:val="00A10214"/>
    <w:rsid w:val="00A15D36"/>
    <w:rsid w:val="00A3489A"/>
    <w:rsid w:val="00A414E2"/>
    <w:rsid w:val="00A43A40"/>
    <w:rsid w:val="00A62272"/>
    <w:rsid w:val="00A66572"/>
    <w:rsid w:val="00A87CB1"/>
    <w:rsid w:val="00A90DBE"/>
    <w:rsid w:val="00AE2F2A"/>
    <w:rsid w:val="00AF2E93"/>
    <w:rsid w:val="00B208E0"/>
    <w:rsid w:val="00B560F4"/>
    <w:rsid w:val="00B71661"/>
    <w:rsid w:val="00B83F3A"/>
    <w:rsid w:val="00BC0E60"/>
    <w:rsid w:val="00BC49F7"/>
    <w:rsid w:val="00BD3AF9"/>
    <w:rsid w:val="00C23EB5"/>
    <w:rsid w:val="00C411FE"/>
    <w:rsid w:val="00C441AE"/>
    <w:rsid w:val="00C70C54"/>
    <w:rsid w:val="00C83E5C"/>
    <w:rsid w:val="00C93896"/>
    <w:rsid w:val="00CB2117"/>
    <w:rsid w:val="00CD4FDA"/>
    <w:rsid w:val="00CD5F45"/>
    <w:rsid w:val="00CE6E88"/>
    <w:rsid w:val="00D211E2"/>
    <w:rsid w:val="00D22613"/>
    <w:rsid w:val="00D46838"/>
    <w:rsid w:val="00D47609"/>
    <w:rsid w:val="00D953B7"/>
    <w:rsid w:val="00DA1D3D"/>
    <w:rsid w:val="00DF7C72"/>
    <w:rsid w:val="00E1119B"/>
    <w:rsid w:val="00E200F0"/>
    <w:rsid w:val="00E2155A"/>
    <w:rsid w:val="00E371DD"/>
    <w:rsid w:val="00E46A51"/>
    <w:rsid w:val="00E57A9D"/>
    <w:rsid w:val="00E76715"/>
    <w:rsid w:val="00EE2D70"/>
    <w:rsid w:val="00EF013B"/>
    <w:rsid w:val="00F05130"/>
    <w:rsid w:val="00F16613"/>
    <w:rsid w:val="00F21354"/>
    <w:rsid w:val="00F32C31"/>
    <w:rsid w:val="00F61DB5"/>
    <w:rsid w:val="00F64033"/>
    <w:rsid w:val="00F94518"/>
    <w:rsid w:val="00FB1CE3"/>
    <w:rsid w:val="00FB3A27"/>
    <w:rsid w:val="00FB4677"/>
    <w:rsid w:val="00FC47A6"/>
    <w:rsid w:val="00FC5DB9"/>
    <w:rsid w:val="00FD0AA0"/>
    <w:rsid w:val="00FD573F"/>
    <w:rsid w:val="00FF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96AEF"/>
  <w15:docId w15:val="{28DB64EA-5D60-42EB-8ADE-3FF3DD51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0A25"/>
    <w:pPr>
      <w:ind w:left="720"/>
      <w:contextualSpacing/>
    </w:pPr>
  </w:style>
  <w:style w:type="paragraph" w:styleId="Encabezado">
    <w:name w:val="header"/>
    <w:basedOn w:val="Normal"/>
    <w:link w:val="EncabezadoCar"/>
    <w:uiPriority w:val="99"/>
    <w:unhideWhenUsed/>
    <w:rsid w:val="006F55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55D5"/>
  </w:style>
  <w:style w:type="paragraph" w:styleId="Piedepgina">
    <w:name w:val="footer"/>
    <w:basedOn w:val="Normal"/>
    <w:link w:val="PiedepginaCar"/>
    <w:uiPriority w:val="99"/>
    <w:unhideWhenUsed/>
    <w:rsid w:val="006F55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55D5"/>
  </w:style>
  <w:style w:type="paragraph" w:customStyle="1" w:styleId="Cuerpodetexto">
    <w:name w:val="Cuerpo de texto"/>
    <w:basedOn w:val="Normal"/>
    <w:uiPriority w:val="99"/>
    <w:rsid w:val="004325C3"/>
    <w:pPr>
      <w:autoSpaceDE w:val="0"/>
      <w:autoSpaceDN w:val="0"/>
      <w:adjustRightInd w:val="0"/>
      <w:spacing w:before="57" w:after="0" w:line="288" w:lineRule="auto"/>
      <w:textAlignment w:val="center"/>
    </w:pPr>
    <w:rPr>
      <w:rFonts w:ascii="Whitney-Book" w:hAnsi="Whitney-Book" w:cs="Whitney-Book"/>
      <w:color w:val="000000"/>
      <w:lang w:val="es-ES_tradnl"/>
    </w:rPr>
  </w:style>
  <w:style w:type="character" w:customStyle="1" w:styleId="direccin">
    <w:name w:val="dirección"/>
    <w:uiPriority w:val="99"/>
    <w:rsid w:val="004325C3"/>
    <w:rPr>
      <w:sz w:val="18"/>
      <w:szCs w:val="18"/>
    </w:rPr>
  </w:style>
  <w:style w:type="character" w:styleId="Hipervnculo">
    <w:name w:val="Hyperlink"/>
    <w:basedOn w:val="Fuentedeprrafopredeter"/>
    <w:uiPriority w:val="99"/>
    <w:unhideWhenUsed/>
    <w:rsid w:val="004325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8888">
      <w:bodyDiv w:val="1"/>
      <w:marLeft w:val="0"/>
      <w:marRight w:val="0"/>
      <w:marTop w:val="0"/>
      <w:marBottom w:val="0"/>
      <w:divBdr>
        <w:top w:val="none" w:sz="0" w:space="0" w:color="auto"/>
        <w:left w:val="none" w:sz="0" w:space="0" w:color="auto"/>
        <w:bottom w:val="none" w:sz="0" w:space="0" w:color="auto"/>
        <w:right w:val="none" w:sz="0" w:space="0" w:color="auto"/>
      </w:divBdr>
    </w:div>
    <w:div w:id="212890741">
      <w:bodyDiv w:val="1"/>
      <w:marLeft w:val="0"/>
      <w:marRight w:val="0"/>
      <w:marTop w:val="0"/>
      <w:marBottom w:val="0"/>
      <w:divBdr>
        <w:top w:val="none" w:sz="0" w:space="0" w:color="auto"/>
        <w:left w:val="none" w:sz="0" w:space="0" w:color="auto"/>
        <w:bottom w:val="none" w:sz="0" w:space="0" w:color="auto"/>
        <w:right w:val="none" w:sz="0" w:space="0" w:color="auto"/>
      </w:divBdr>
    </w:div>
    <w:div w:id="1035153156">
      <w:bodyDiv w:val="1"/>
      <w:marLeft w:val="0"/>
      <w:marRight w:val="0"/>
      <w:marTop w:val="0"/>
      <w:marBottom w:val="0"/>
      <w:divBdr>
        <w:top w:val="none" w:sz="0" w:space="0" w:color="auto"/>
        <w:left w:val="none" w:sz="0" w:space="0" w:color="auto"/>
        <w:bottom w:val="none" w:sz="0" w:space="0" w:color="auto"/>
        <w:right w:val="none" w:sz="0" w:space="0" w:color="auto"/>
      </w:divBdr>
    </w:div>
    <w:div w:id="1069495165">
      <w:bodyDiv w:val="1"/>
      <w:marLeft w:val="0"/>
      <w:marRight w:val="0"/>
      <w:marTop w:val="0"/>
      <w:marBottom w:val="0"/>
      <w:divBdr>
        <w:top w:val="none" w:sz="0" w:space="0" w:color="auto"/>
        <w:left w:val="none" w:sz="0" w:space="0" w:color="auto"/>
        <w:bottom w:val="none" w:sz="0" w:space="0" w:color="auto"/>
        <w:right w:val="none" w:sz="0" w:space="0" w:color="auto"/>
      </w:divBdr>
    </w:div>
    <w:div w:id="1336348260">
      <w:bodyDiv w:val="1"/>
      <w:marLeft w:val="0"/>
      <w:marRight w:val="0"/>
      <w:marTop w:val="0"/>
      <w:marBottom w:val="0"/>
      <w:divBdr>
        <w:top w:val="none" w:sz="0" w:space="0" w:color="auto"/>
        <w:left w:val="none" w:sz="0" w:space="0" w:color="auto"/>
        <w:bottom w:val="none" w:sz="0" w:space="0" w:color="auto"/>
        <w:right w:val="none" w:sz="0" w:space="0" w:color="auto"/>
      </w:divBdr>
    </w:div>
    <w:div w:id="142530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tch@cubarte.cult.c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EA557-55B8-46F3-ABC1-8F4115BA3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1919</Words>
  <Characters>10943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dc:creator>
  <cp:keywords/>
  <dc:description/>
  <cp:lastModifiedBy>Eduardo</cp:lastModifiedBy>
  <cp:revision>2</cp:revision>
  <dcterms:created xsi:type="dcterms:W3CDTF">2024-05-03T23:19:00Z</dcterms:created>
  <dcterms:modified xsi:type="dcterms:W3CDTF">2024-05-03T23:19:00Z</dcterms:modified>
</cp:coreProperties>
</file>